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1754597" cy="11572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54597" cy="11572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669189453125" w:line="240" w:lineRule="auto"/>
        <w:ind w:left="28.622131347656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Hello Paradise Little League Community!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18798828125" w:line="240" w:lineRule="auto"/>
        <w:ind w:left="19.984054565429688"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w:t>
      </w:r>
      <w:r w:rsidDel="00000000" w:rsidR="00000000" w:rsidRPr="00000000">
        <w:rPr>
          <w:rFonts w:ascii="Calibri" w:cs="Calibri" w:eastAsia="Calibri" w:hAnsi="Calibri"/>
          <w:sz w:val="24"/>
          <w:szCs w:val="24"/>
          <w:rtl w:val="0"/>
        </w:rPr>
        <w:t xml:space="preserve">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Spring </w:t>
      </w:r>
      <w:r w:rsidDel="00000000" w:rsidR="00000000" w:rsidRPr="00000000">
        <w:rPr>
          <w:rFonts w:ascii="Calibri" w:cs="Calibri" w:eastAsia="Calibri" w:hAnsi="Calibri"/>
          <w:sz w:val="24"/>
          <w:szCs w:val="24"/>
          <w:rtl w:val="0"/>
        </w:rPr>
        <w:t xml:space="preserve">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egistrati</w:t>
      </w:r>
      <w:r w:rsidDel="00000000" w:rsidR="00000000" w:rsidRPr="00000000">
        <w:rPr>
          <w:rFonts w:ascii="Calibri" w:cs="Calibri" w:eastAsia="Calibri" w:hAnsi="Calibri"/>
          <w:sz w:val="24"/>
          <w:szCs w:val="24"/>
          <w:rtl w:val="0"/>
        </w:rPr>
        <w:t xml:space="preserve">on has opened and before we know it, kids will be marching onto the field for Opening Day of Paradise Little League’s 73rd season!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18798828125" w:line="243.90220642089844" w:lineRule="auto"/>
        <w:ind w:left="19.025802612304688" w:right="0" w:firstLine="9.598312377929688"/>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generations, PLL has depended on community sponsors and volunteers to create the magic that is Little League for tens of thousands of Ridge youth. Having inadequate athletic facilities is not an anomaly for the Ridge, but as our community continues to (re)grow, our space to play is becoming ever tighter. In response, and in addition to rebuilding and repairing after the fire, PLL, with your support, built a Tee Ball/Farm field in 2022, completed a 4-lane multi-use batting cage in 2024 and broke ground on a Play Structure in Fall 2025. At PLL, teamwork isn’t limited to the game. We aren’t afraid to dream big, because we know that together, big things are possible. In addition to making some needed repairs and improvements, our refreshed focus for this  season is major field improvements at the Egleson Complex, replacing a refrigerator that’s on the fritz in the Snack Shack, plus we hope to begin plans for an additional field.  We can do it, but not without your help. Not without </w:t>
      </w:r>
      <w:r w:rsidDel="00000000" w:rsidR="00000000" w:rsidRPr="00000000">
        <w:rPr>
          <w:rFonts w:ascii="Calibri" w:cs="Calibri" w:eastAsia="Calibri" w:hAnsi="Calibri"/>
          <w:i w:val="1"/>
          <w:iCs w:val="1"/>
          <w:sz w:val="24"/>
          <w:szCs w:val="24"/>
          <w:rtl w:val="0"/>
        </w:rPr>
        <w:t xml:space="preserve">our team</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5">
      <w:pPr>
        <w:widowControl w:val="0"/>
        <w:spacing w:before="297.6190185546875" w:line="243.9023780822754" w:lineRule="auto"/>
        <w:ind w:left="12.304306030273438" w:right="324.501953125" w:firstLine="16.31996154785156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Paradise Little League is a 501(c)(3) nonprofit organization, 100% run by volunteers, so you can rest assured  that any level of sponsorship or donation will be used entirely for the benefit of the League. If you have questions about sponsoring or you’d like to help Paradise Little League in a way we haven’t thought of yet, please contact us at </w:t>
      </w:r>
      <w:r w:rsidDel="00000000" w:rsidR="00000000" w:rsidRPr="00000000">
        <w:rPr>
          <w:rFonts w:ascii="Calibri" w:cs="Calibri" w:eastAsia="Calibri" w:hAnsi="Calibri"/>
          <w:color w:val="1f4e79"/>
          <w:sz w:val="24"/>
          <w:szCs w:val="24"/>
          <w:u w:val="single"/>
          <w:rtl w:val="0"/>
        </w:rPr>
        <w:t xml:space="preserve">sponsor@paradiselittleleague.org</w:t>
      </w:r>
      <w:r w:rsidDel="00000000" w:rsidR="00000000" w:rsidRPr="00000000">
        <w:rPr>
          <w:rFonts w:ascii="Calibri" w:cs="Calibri" w:eastAsia="Calibri" w:hAnsi="Calibri"/>
          <w:sz w:val="24"/>
          <w:szCs w:val="24"/>
          <w:rtl w:val="0"/>
        </w:rPr>
        <w:t xml:space="preserve">. Our Board of Directors is committed to acting in the best interest of our players and the League and operates in full fiscal transparency.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0" w:lineRule="auto"/>
        <w:ind w:left="10.143661499023438" w:right="0" w:firstLine="0"/>
        <w:jc w:val="left"/>
        <w:rPr>
          <w:rFonts w:ascii="Calibri" w:cs="Calibri" w:eastAsia="Calibri" w:hAnsi="Calibri"/>
          <w:sz w:val="24"/>
          <w:szCs w:val="24"/>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Thank you for supporting Paradise Little League. We can’t wait to PLAY BALL!!  </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0" w:lineRule="auto"/>
        <w:ind w:left="10.14366149902343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Brian Bailey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0" w:lineRule="auto"/>
        <w:ind w:left="28.6241149902343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President, Paradise Little League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0" w:lineRule="auto"/>
        <w:ind w:left="20.224151611328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501(c)(3) Tax EIN# 51-0172730</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0" w:lineRule="auto"/>
        <w:ind w:left="20.224151611328125"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0" w:lineRule="auto"/>
        <w:ind w:left="20.224151611328125"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0" w:lineRule="auto"/>
        <w:ind w:left="20.224151611328125" w:right="0" w:firstLine="0"/>
        <w:jc w:val="left"/>
        <w:rPr>
          <w:rFonts w:ascii="Calibri" w:cs="Calibri" w:eastAsia="Calibri" w:hAnsi="Calibri"/>
          <w:sz w:val="21.1200008392334"/>
          <w:szCs w:val="21.1200008392334"/>
        </w:rPr>
        <w:sectPr>
          <w:pgSz w:h="15840" w:w="12240" w:orient="portrait"/>
          <w:pgMar w:bottom="823.68896484375" w:top="366.622314453125" w:left="719.0778350830078" w:right="701.336669921875" w:header="0" w:footer="720"/>
          <w:pgNumType w:start="1"/>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E">
      <w:pPr>
        <w:widowControl w:val="0"/>
        <w:spacing w:line="240" w:lineRule="auto"/>
        <w:rPr>
          <w:rFonts w:ascii="Calibri" w:cs="Calibri" w:eastAsia="Calibri" w:hAnsi="Calibri"/>
          <w:sz w:val="21.1200008392334"/>
          <w:szCs w:val="21.1200008392334"/>
        </w:rPr>
      </w:pPr>
      <w:r w:rsidDel="00000000" w:rsidR="00000000" w:rsidRPr="00000000">
        <w:rPr>
          <w:rFonts w:ascii="Calibri" w:cs="Calibri" w:eastAsia="Calibri" w:hAnsi="Calibri"/>
          <w:sz w:val="21.1200008392334"/>
          <w:szCs w:val="21.1200008392334"/>
          <w:rtl w:val="0"/>
        </w:rPr>
        <w:t xml:space="preserve">We do our best to match sponsors with their requested player/team but cannot guarantee </w:t>
      </w:r>
      <w:r w:rsidDel="00000000" w:rsidR="00000000" w:rsidRPr="00000000">
        <w:rPr>
          <w:rFonts w:ascii="Calibri" w:cs="Calibri" w:eastAsia="Calibri" w:hAnsi="Calibri"/>
          <w:sz w:val="21.1200008392334"/>
          <w:szCs w:val="21.1200008392334"/>
          <w:rtl w:val="0"/>
        </w:rPr>
        <w:t xml:space="preserve">any</w:t>
      </w:r>
      <w:r w:rsidDel="00000000" w:rsidR="00000000" w:rsidRPr="00000000">
        <w:rPr>
          <w:rFonts w:ascii="Calibri" w:cs="Calibri" w:eastAsia="Calibri" w:hAnsi="Calibri"/>
          <w:sz w:val="21.1200008392334"/>
          <w:szCs w:val="21.1200008392334"/>
          <w:rtl w:val="0"/>
        </w:rPr>
        <w:t xml:space="preserve"> specific sponsor matchup requests. </w:t>
      </w:r>
    </w:p>
    <w:p w:rsidR="00000000" w:rsidDel="00000000" w:rsidP="00000000" w:rsidRDefault="00000000" w:rsidRPr="00000000" w14:paraId="0000000F">
      <w:pPr>
        <w:widowControl w:val="0"/>
        <w:spacing w:before="3.359222412109375" w:line="240.90459823608398" w:lineRule="auto"/>
        <w:ind w:left="13.305740356445312" w:right="574.442138671875" w:firstLine="0.6327056884765625"/>
        <w:rPr>
          <w:rFonts w:ascii="Calibri" w:cs="Calibri" w:eastAsia="Calibri" w:hAnsi="Calibri"/>
          <w:sz w:val="21.1200008392334"/>
          <w:szCs w:val="21.1200008392334"/>
        </w:rPr>
      </w:pPr>
      <w:r w:rsidDel="00000000" w:rsidR="00000000" w:rsidRPr="00000000">
        <w:rPr>
          <w:rFonts w:ascii="Calibri" w:cs="Calibri" w:eastAsia="Calibri" w:hAnsi="Calibri"/>
          <w:sz w:val="21.1200008392334"/>
          <w:szCs w:val="21.1200008392334"/>
          <w:rtl w:val="0"/>
        </w:rPr>
        <w:t xml:space="preserve">** Returning banner sponsors will receive a $50 rehang discount. Discount will apply as long as the banner is in good condition, usually about two years.</w:t>
      </w:r>
    </w:p>
    <w:p w:rsidR="00000000" w:rsidDel="00000000" w:rsidP="00000000" w:rsidRDefault="00000000" w:rsidRPr="00000000" w14:paraId="00000010">
      <w:pPr>
        <w:widowControl w:val="0"/>
        <w:spacing w:before="3.359222412109375" w:line="240.90459823608398" w:lineRule="auto"/>
        <w:ind w:left="13.305740356445312" w:right="574.442138671875" w:firstLine="0.6327056884765625"/>
        <w:rPr>
          <w:rFonts w:ascii="Calibri" w:cs="Calibri" w:eastAsia="Calibri" w:hAnsi="Calibri"/>
          <w:sz w:val="21.1200008392334"/>
          <w:szCs w:val="21.1200008392334"/>
        </w:rPr>
      </w:pPr>
      <w:r w:rsidDel="00000000" w:rsidR="00000000" w:rsidRPr="00000000">
        <w:rPr>
          <w:rFonts w:ascii="Calibri" w:cs="Calibri" w:eastAsia="Calibri" w:hAnsi="Calibri"/>
          <w:sz w:val="21.1200008392334"/>
          <w:szCs w:val="21.1200008392334"/>
          <w:rtl w:val="0"/>
        </w:rPr>
        <w:t xml:space="preserve">***Board Member shirts worn weekly while on duty at Egleson Complex and Moore Rd. Complex</w:t>
      </w:r>
    </w:p>
    <w:p w:rsidR="00000000" w:rsidDel="00000000" w:rsidP="00000000" w:rsidRDefault="00000000" w:rsidRPr="00000000" w14:paraId="00000011">
      <w:pPr>
        <w:widowControl w:val="0"/>
        <w:spacing w:before="3.359222412109375" w:line="240.90459823608398" w:lineRule="auto"/>
        <w:ind w:right="574.44213867187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sz w:val="21.1200008392334"/>
          <w:szCs w:val="21.1200008392334"/>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sz w:val="28"/>
          <w:szCs w:val="28"/>
          <w:rtl w:val="0"/>
        </w:rPr>
        <w:t xml:space="preserve">2026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SPONSORSHIP </w:t>
      </w:r>
      <w:r w:rsidDel="00000000" w:rsidR="00000000" w:rsidRPr="00000000">
        <w:rPr>
          <w:rFonts w:ascii="Calibri" w:cs="Calibri" w:eastAsia="Calibri" w:hAnsi="Calibri"/>
          <w:b w:val="1"/>
          <w:bCs w:val="1"/>
          <w:sz w:val="28"/>
          <w:szCs w:val="28"/>
          <w:rtl w:val="0"/>
        </w:rPr>
        <w:t xml:space="preserve">OPPORTUNITIES</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1778564453125" w:right="0" w:firstLine="0"/>
        <w:jc w:val="left"/>
        <w:rPr>
          <w:rFonts w:ascii="Calibri" w:cs="Calibri" w:eastAsia="Calibri" w:hAnsi="Calibri"/>
          <w:b w:val="1"/>
          <w:bCs w:val="1"/>
          <w:sz w:val="16"/>
          <w:szCs w:val="16"/>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MVP Sponsors </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490234375" w:line="243.10246467590332" w:lineRule="auto"/>
        <w:ind w:left="16.684951782226562" w:right="327.232666015625" w:hanging="5.702362060546875"/>
        <w:jc w:val="both"/>
        <w:rPr>
          <w:rFonts w:ascii="Calibri" w:cs="Calibri" w:eastAsia="Calibri" w:hAnsi="Calibri"/>
          <w:b w:val="1"/>
          <w:bCs w:val="1"/>
          <w:sz w:val="21.1200008392334"/>
          <w:szCs w:val="21.1200008392334"/>
        </w:rPr>
      </w:pPr>
      <w:r w:rsidDel="00000000" w:rsidR="00000000" w:rsidRPr="00000000">
        <w:rPr>
          <w:rFonts w:ascii="Calibri" w:cs="Calibri" w:eastAsia="Calibri" w:hAnsi="Calibri"/>
          <w:b w:val="0"/>
          <w:bCs w:val="0"/>
          <w:i w:val="0"/>
          <w:iCs w:val="0"/>
          <w:smallCaps w:val="0"/>
          <w:strike w:val="0"/>
          <w:color w:val="000000"/>
          <w:sz w:val="21.1200008392334"/>
          <w:szCs w:val="21.1200008392334"/>
          <w:u w:val="none"/>
          <w:shd w:fill="auto" w:val="clear"/>
          <w:vertAlign w:val="baseline"/>
          <w:rtl w:val="0"/>
        </w:rPr>
        <w:t xml:space="preserve">Our MVP </w:t>
      </w:r>
      <w:r w:rsidDel="00000000" w:rsidR="00000000" w:rsidRPr="00000000">
        <w:rPr>
          <w:rFonts w:ascii="Calibri" w:cs="Calibri" w:eastAsia="Calibri" w:hAnsi="Calibri"/>
          <w:sz w:val="21.1200008392334"/>
          <w:szCs w:val="21.1200008392334"/>
          <w:rtl w:val="0"/>
        </w:rPr>
        <w:t xml:space="preserve">S</w:t>
      </w:r>
      <w:r w:rsidDel="00000000" w:rsidR="00000000" w:rsidRPr="00000000">
        <w:rPr>
          <w:rFonts w:ascii="Calibri" w:cs="Calibri" w:eastAsia="Calibri" w:hAnsi="Calibri"/>
          <w:b w:val="0"/>
          <w:bCs w:val="0"/>
          <w:i w:val="0"/>
          <w:iCs w:val="0"/>
          <w:smallCaps w:val="0"/>
          <w:strike w:val="0"/>
          <w:color w:val="000000"/>
          <w:sz w:val="21.1200008392334"/>
          <w:szCs w:val="21.1200008392334"/>
          <w:u w:val="none"/>
          <w:shd w:fill="auto" w:val="clear"/>
          <w:vertAlign w:val="baseline"/>
          <w:rtl w:val="0"/>
        </w:rPr>
        <w:t xml:space="preserve">ponsors are the drivers of our Big Dreams! </w:t>
      </w:r>
      <w:r w:rsidDel="00000000" w:rsidR="00000000" w:rsidRPr="00000000">
        <w:rPr>
          <w:rFonts w:ascii="Calibri" w:cs="Calibri" w:eastAsia="Calibri" w:hAnsi="Calibri"/>
          <w:sz w:val="21.1200008392334"/>
          <w:szCs w:val="21.1200008392334"/>
          <w:rtl w:val="0"/>
        </w:rPr>
        <w:t xml:space="preserve">This year, we are doing our MVP Sponsorships a little differently and focusing entirely on facilities. MVP Sponsors</w:t>
      </w:r>
      <w:r w:rsidDel="00000000" w:rsidR="00000000" w:rsidRPr="00000000">
        <w:rPr>
          <w:rFonts w:ascii="Calibri" w:cs="Calibri" w:eastAsia="Calibri" w:hAnsi="Calibri"/>
          <w:b w:val="0"/>
          <w:bCs w:val="0"/>
          <w:i w:val="0"/>
          <w:iCs w:val="0"/>
          <w:smallCaps w:val="0"/>
          <w:strike w:val="0"/>
          <w:color w:val="000000"/>
          <w:sz w:val="21.1200008392334"/>
          <w:szCs w:val="21.1200008392334"/>
          <w:u w:val="none"/>
          <w:shd w:fill="auto" w:val="clear"/>
          <w:vertAlign w:val="baseline"/>
          <w:rtl w:val="0"/>
        </w:rPr>
        <w:t xml:space="preserve"> will </w:t>
      </w:r>
      <w:r w:rsidDel="00000000" w:rsidR="00000000" w:rsidRPr="00000000">
        <w:rPr>
          <w:rFonts w:ascii="Calibri" w:cs="Calibri" w:eastAsia="Calibri" w:hAnsi="Calibri"/>
          <w:sz w:val="21.1200008392334"/>
          <w:szCs w:val="21.1200008392334"/>
          <w:rtl w:val="0"/>
        </w:rPr>
        <w:t xml:space="preserve">be recognized with a prominent sign, or banner at the field and promotion on Social Media</w:t>
      </w:r>
      <w:r w:rsidDel="00000000" w:rsidR="00000000" w:rsidRPr="00000000">
        <w:rPr>
          <w:rFonts w:ascii="Calibri" w:cs="Calibri" w:eastAsia="Calibri" w:hAnsi="Calibri"/>
          <w:b w:val="0"/>
          <w:bCs w:val="0"/>
          <w:i w:val="0"/>
          <w:iCs w:val="0"/>
          <w:smallCaps w:val="0"/>
          <w:strike w:val="0"/>
          <w:color w:val="000000"/>
          <w:sz w:val="21.1200008392334"/>
          <w:szCs w:val="21.1200008392334"/>
          <w:u w:val="none"/>
          <w:shd w:fill="auto" w:val="clear"/>
          <w:vertAlign w:val="baseline"/>
          <w:rtl w:val="0"/>
        </w:rPr>
        <w:t xml:space="preserve">. </w:t>
      </w:r>
      <w:r w:rsidDel="00000000" w:rsidR="00000000" w:rsidRPr="00000000">
        <w:rPr>
          <w:rFonts w:ascii="Calibri" w:cs="Calibri" w:eastAsia="Calibri" w:hAnsi="Calibri"/>
          <w:sz w:val="21.1200008392334"/>
          <w:szCs w:val="21.1200008392334"/>
          <w:rtl w:val="0"/>
        </w:rPr>
        <w:t xml:space="preserve">Below is a list of renovations, improvements, and services that would enhance our player, volunteer, and community experience at the ballpark. Sponsors can fund, fundraise for, or donate their professional services to complete these projects. If you want to talk about how your business or organization can make a big impact for generations of Ridge kids, please get in touch. Let’s do big things together!</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264.4384765625" w:line="243.10303688049316" w:lineRule="auto"/>
        <w:ind w:left="720" w:right="264.16748046875" w:hanging="360"/>
        <w:jc w:val="left"/>
        <w:rPr>
          <w:rFonts w:ascii="Calibri" w:cs="Calibri" w:eastAsia="Calibri" w:hAnsi="Calibri"/>
          <w:sz w:val="21.1200008392334"/>
          <w:szCs w:val="21.1200008392334"/>
          <w:u w:val="none"/>
        </w:rPr>
      </w:pPr>
      <w:r w:rsidDel="00000000" w:rsidR="00000000" w:rsidRPr="00000000">
        <w:rPr>
          <w:rFonts w:ascii="Calibri" w:cs="Calibri" w:eastAsia="Calibri" w:hAnsi="Calibri"/>
          <w:b w:val="1"/>
          <w:bCs w:val="1"/>
          <w:sz w:val="21.1200008392334"/>
          <w:szCs w:val="21.1200008392334"/>
          <w:rtl w:val="0"/>
        </w:rPr>
        <w:t xml:space="preserve">Dugout/Bullpen Sponsor</w:t>
      </w:r>
      <w:r w:rsidDel="00000000" w:rsidR="00000000" w:rsidRPr="00000000">
        <w:rPr>
          <w:rFonts w:ascii="Calibri" w:cs="Calibri" w:eastAsia="Calibri" w:hAnsi="Calibri"/>
          <w:sz w:val="21.1200008392334"/>
          <w:szCs w:val="21.1200008392334"/>
          <w:rtl w:val="0"/>
        </w:rPr>
        <w:t xml:space="preserve"> - </w:t>
      </w:r>
      <w:r w:rsidDel="00000000" w:rsidR="00000000" w:rsidRPr="00000000">
        <w:rPr>
          <w:rFonts w:ascii="Calibri" w:cs="Calibri" w:eastAsia="Calibri" w:hAnsi="Calibri"/>
          <w:sz w:val="21.1200008392334"/>
          <w:szCs w:val="21.1200008392334"/>
          <w:rtl w:val="0"/>
        </w:rPr>
        <w:t xml:space="preserve">Our dugouts and bullpens need some love (and some shade!) Depending on the field, this project may include moving/replacing fencing and benches, installing gates, grading the dirt or adding a cement floor, installing pitching rubbers and plates, removing gravel and creating a barrier to keep it out, and installing a permanent shade solution. Contact </w:t>
      </w:r>
      <w:hyperlink r:id="rId7">
        <w:r w:rsidDel="00000000" w:rsidR="00000000" w:rsidRPr="00000000">
          <w:rPr>
            <w:rFonts w:ascii="Calibri" w:cs="Calibri" w:eastAsia="Calibri" w:hAnsi="Calibri"/>
            <w:color w:val="1155cc"/>
            <w:sz w:val="21.1200008392334"/>
            <w:szCs w:val="21.1200008392334"/>
            <w:u w:val="single"/>
            <w:rtl w:val="0"/>
          </w:rPr>
          <w:t xml:space="preserve">sponsor@paradiselittleleague.org</w:t>
        </w:r>
      </w:hyperlink>
      <w:r w:rsidDel="00000000" w:rsidR="00000000" w:rsidRPr="00000000">
        <w:rPr>
          <w:rFonts w:ascii="Calibri" w:cs="Calibri" w:eastAsia="Calibri" w:hAnsi="Calibri"/>
          <w:sz w:val="21.1200008392334"/>
          <w:szCs w:val="21.1200008392334"/>
          <w:rtl w:val="0"/>
        </w:rPr>
        <w:t xml:space="preserve"> for more information.</w:t>
      </w:r>
    </w:p>
    <w:p w:rsidR="00000000" w:rsidDel="00000000" w:rsidP="00000000" w:rsidRDefault="00000000" w:rsidRPr="00000000" w14:paraId="0000001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3.10303688049316" w:lineRule="auto"/>
        <w:ind w:left="720" w:right="264.16748046875" w:hanging="360"/>
        <w:jc w:val="left"/>
        <w:rPr>
          <w:rFonts w:ascii="Calibri" w:cs="Calibri" w:eastAsia="Calibri" w:hAnsi="Calibri"/>
          <w:b w:val="1"/>
          <w:bCs w:val="1"/>
          <w:sz w:val="21.1200008392334"/>
          <w:szCs w:val="21.1200008392334"/>
        </w:rPr>
      </w:pPr>
      <w:r w:rsidDel="00000000" w:rsidR="00000000" w:rsidRPr="00000000">
        <w:rPr>
          <w:rFonts w:ascii="Calibri" w:cs="Calibri" w:eastAsia="Calibri" w:hAnsi="Calibri"/>
          <w:b w:val="1"/>
          <w:bCs w:val="1"/>
          <w:sz w:val="21.1200008392334"/>
          <w:szCs w:val="21.1200008392334"/>
          <w:rtl w:val="0"/>
        </w:rPr>
        <w:t xml:space="preserve">Pest Control Sponsor - </w:t>
      </w:r>
    </w:p>
    <w:p w:rsidR="00000000" w:rsidDel="00000000" w:rsidP="00000000" w:rsidRDefault="00000000" w:rsidRPr="00000000" w14:paraId="0000001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3.10303688049316" w:lineRule="auto"/>
        <w:ind w:left="720" w:right="264.16748046875" w:hanging="360"/>
        <w:jc w:val="left"/>
        <w:rPr>
          <w:rFonts w:ascii="Calibri" w:cs="Calibri" w:eastAsia="Calibri" w:hAnsi="Calibri"/>
          <w:b w:val="1"/>
          <w:bCs w:val="1"/>
          <w:sz w:val="21.1200008392334"/>
          <w:szCs w:val="21.1200008392334"/>
        </w:rPr>
      </w:pPr>
      <w:r w:rsidDel="00000000" w:rsidR="00000000" w:rsidRPr="00000000">
        <w:rPr>
          <w:rFonts w:ascii="Calibri" w:cs="Calibri" w:eastAsia="Calibri" w:hAnsi="Calibri"/>
          <w:b w:val="1"/>
          <w:bCs w:val="1"/>
          <w:sz w:val="21.1200008392334"/>
          <w:szCs w:val="21.1200008392334"/>
          <w:rtl w:val="0"/>
        </w:rPr>
        <w:t xml:space="preserve">Weed Abatement Sponsor - </w:t>
      </w:r>
    </w:p>
    <w:p w:rsidR="00000000" w:rsidDel="00000000" w:rsidP="00000000" w:rsidRDefault="00000000" w:rsidRPr="00000000" w14:paraId="0000001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beforeAutospacing="0" w:line="243.10303688049316" w:lineRule="auto"/>
        <w:ind w:left="720" w:right="264.16748046875" w:hanging="360"/>
        <w:jc w:val="left"/>
        <w:rPr>
          <w:rFonts w:ascii="Calibri" w:cs="Calibri" w:eastAsia="Calibri" w:hAnsi="Calibri"/>
          <w:b w:val="1"/>
          <w:bCs w:val="1"/>
          <w:sz w:val="21.1200008392334"/>
          <w:szCs w:val="21.1200008392334"/>
          <w:u w:val="none"/>
        </w:rPr>
      </w:pPr>
      <w:r w:rsidDel="00000000" w:rsidR="00000000" w:rsidRPr="00000000">
        <w:rPr>
          <w:rFonts w:ascii="Calibri" w:cs="Calibri" w:eastAsia="Calibri" w:hAnsi="Calibri"/>
          <w:b w:val="1"/>
          <w:bCs w:val="1"/>
          <w:sz w:val="21.1200008392334"/>
          <w:szCs w:val="21.1200008392334"/>
          <w:rtl w:val="0"/>
        </w:rPr>
        <w:t xml:space="preserve">Tree Care Sponsor</w:t>
      </w:r>
      <w:r w:rsidDel="00000000" w:rsidR="00000000" w:rsidRPr="00000000">
        <w:rPr>
          <w:rFonts w:ascii="Calibri" w:cs="Calibri" w:eastAsia="Calibri" w:hAnsi="Calibri"/>
          <w:b w:val="1"/>
          <w:bCs w:val="1"/>
          <w:sz w:val="21.1200008392334"/>
          <w:szCs w:val="21.1200008392334"/>
          <w:rtl w:val="0"/>
        </w:rPr>
        <w:t xml:space="preserve"> -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800506591796875" w:right="24.6875" w:firstLine="7.8144073486328125"/>
        <w:jc w:val="both"/>
        <w:rPr>
          <w:rFonts w:ascii="Calibri" w:cs="Calibri" w:eastAsia="Calibri" w:hAnsi="Calibri"/>
          <w:b w:val="1"/>
          <w:bCs w:val="1"/>
          <w:sz w:val="21.1200008392334"/>
          <w:szCs w:val="21.1200008392334"/>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800506591796875" w:right="24.6875" w:firstLine="7.8144073486328125"/>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Banner Sponsorship Packages: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800506591796875" w:right="24.6875" w:firstLine="7.8144073486328125"/>
        <w:jc w:val="both"/>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Banners ordered by 3/1/26 will be hung by Opening Day and will hang for the duration of the playing season(s).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800506591796875" w:right="24.6875" w:firstLine="7.8144073486328125"/>
        <w:jc w:val="both"/>
        <w:rPr>
          <w:rFonts w:ascii="Calibri" w:cs="Calibri" w:eastAsia="Calibri" w:hAnsi="Calibri"/>
          <w:b w:val="1"/>
          <w:bCs w:val="1"/>
          <w:sz w:val="21"/>
          <w:szCs w:val="21"/>
        </w:rPr>
        <w:sectPr>
          <w:type w:val="continuous"/>
          <w:pgSz w:h="15840" w:w="12240" w:orient="portrait"/>
          <w:pgMar w:bottom="823.68896484375" w:top="366.622314453125" w:left="719.0778350830078" w:right="701.336669921875" w:header="0" w:footer="720"/>
        </w:sectPr>
      </w:pP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24.6875" w:hanging="360"/>
        <w:jc w:val="both"/>
        <w:rPr>
          <w:rFonts w:ascii="Calibri" w:cs="Calibri" w:eastAsia="Calibri" w:hAnsi="Calibri"/>
          <w:b w:val="1"/>
          <w:bCs w:val="1"/>
          <w:sz w:val="21.1200008392334"/>
          <w:szCs w:val="21.1200008392334"/>
        </w:rPr>
      </w:pPr>
      <w:r w:rsidDel="00000000" w:rsidR="00000000" w:rsidRPr="00000000">
        <w:rPr>
          <w:rFonts w:ascii="Calibri" w:cs="Calibri" w:eastAsia="Calibri" w:hAnsi="Calibri"/>
          <w:b w:val="1"/>
          <w:bCs w:val="1"/>
          <w:sz w:val="21.1200008392334"/>
          <w:szCs w:val="21.1200008392334"/>
          <w:rtl w:val="0"/>
        </w:rPr>
        <w:t xml:space="preserve">Egleson</w:t>
      </w:r>
      <w:r w:rsidDel="00000000" w:rsidR="00000000" w:rsidRPr="00000000">
        <w:rPr>
          <w:rFonts w:ascii="Calibri" w:cs="Calibri" w:eastAsia="Calibri" w:hAnsi="Calibri"/>
          <w:b w:val="1"/>
          <w:bCs w:val="1"/>
          <w:sz w:val="21.1200008392334"/>
          <w:szCs w:val="21.1200008392334"/>
          <w:rtl w:val="0"/>
        </w:rPr>
        <w:t xml:space="preserve"> Level Sponsorship $750 </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24.6875"/>
        <w:jc w:val="both"/>
        <w:rPr>
          <w:rFonts w:ascii="Calibri" w:cs="Calibri" w:eastAsia="Calibri" w:hAnsi="Calibri"/>
          <w:sz w:val="21.1200008392334"/>
          <w:szCs w:val="21.1200008392334"/>
        </w:rPr>
      </w:pPr>
      <w:r w:rsidDel="00000000" w:rsidR="00000000" w:rsidRPr="00000000">
        <w:rPr>
          <w:rFonts w:ascii="Calibri" w:cs="Calibri" w:eastAsia="Calibri" w:hAnsi="Calibri"/>
          <w:sz w:val="21.1200008392334"/>
          <w:szCs w:val="21.1200008392334"/>
          <w:rtl w:val="0"/>
        </w:rPr>
        <w:t xml:space="preserve">Our Egleson Sponsors receive the following benefits: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6875" w:firstLine="0"/>
        <w:jc w:val="both"/>
        <w:rPr>
          <w:rFonts w:ascii="Calibri" w:cs="Calibri" w:eastAsia="Calibri" w:hAnsi="Calibri"/>
          <w:sz w:val="21.1200008392334"/>
          <w:szCs w:val="21.1200008392334"/>
        </w:rPr>
      </w:pPr>
      <w:r w:rsidDel="00000000" w:rsidR="00000000" w:rsidRPr="00000000">
        <w:rPr>
          <w:rFonts w:ascii="Calibri" w:cs="Calibri" w:eastAsia="Calibri" w:hAnsi="Calibri"/>
          <w:sz w:val="21.1200008392334"/>
          <w:szCs w:val="21.1200008392334"/>
          <w:rtl w:val="0"/>
        </w:rPr>
        <w:t xml:space="preserve">- Advertising Banner at Moore Road Complex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6875" w:firstLine="0"/>
        <w:jc w:val="both"/>
        <w:rPr>
          <w:rFonts w:ascii="Calibri" w:cs="Calibri" w:eastAsia="Calibri" w:hAnsi="Calibri"/>
          <w:sz w:val="21.1200008392334"/>
          <w:szCs w:val="21.1200008392334"/>
        </w:rPr>
      </w:pPr>
      <w:r w:rsidDel="00000000" w:rsidR="00000000" w:rsidRPr="00000000">
        <w:rPr>
          <w:rFonts w:ascii="Calibri" w:cs="Calibri" w:eastAsia="Calibri" w:hAnsi="Calibri"/>
          <w:sz w:val="21.1200008392334"/>
          <w:szCs w:val="21.1200008392334"/>
          <w:rtl w:val="0"/>
        </w:rPr>
        <w:t xml:space="preserve">- Advertising Banner to hang at Egleson Complex</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24.6875"/>
        <w:jc w:val="both"/>
        <w:rPr>
          <w:rFonts w:ascii="Calibri" w:cs="Calibri" w:eastAsia="Calibri" w:hAnsi="Calibri"/>
          <w:sz w:val="21.1200008392334"/>
          <w:szCs w:val="21.1200008392334"/>
        </w:rPr>
      </w:pPr>
      <w:r w:rsidDel="00000000" w:rsidR="00000000" w:rsidRPr="00000000">
        <w:rPr>
          <w:rFonts w:ascii="Calibri" w:cs="Calibri" w:eastAsia="Calibri" w:hAnsi="Calibri"/>
          <w:sz w:val="21.1200008392334"/>
          <w:szCs w:val="21.1200008392334"/>
          <w:rtl w:val="0"/>
        </w:rPr>
        <w:t xml:space="preserve">- Appreciation plaque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24.6875"/>
        <w:jc w:val="both"/>
        <w:rPr>
          <w:rFonts w:ascii="Calibri" w:cs="Calibri" w:eastAsia="Calibri" w:hAnsi="Calibri"/>
          <w:sz w:val="21.1200008392334"/>
          <w:szCs w:val="21.1200008392334"/>
        </w:rPr>
      </w:pPr>
      <w:r w:rsidDel="00000000" w:rsidR="00000000" w:rsidRPr="00000000">
        <w:rPr>
          <w:rFonts w:ascii="Calibri" w:cs="Calibri" w:eastAsia="Calibri" w:hAnsi="Calibri"/>
          <w:sz w:val="21.1200008392334"/>
          <w:szCs w:val="21.1200008392334"/>
          <w:rtl w:val="0"/>
        </w:rPr>
        <w:t xml:space="preserve">- Advertising on our website and social media</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b w:val="1"/>
          <w:bCs w:val="1"/>
          <w:sz w:val="21.1200008392334"/>
          <w:szCs w:val="21.1200008392334"/>
        </w:rPr>
      </w:pPr>
      <w:r w:rsidDel="00000000" w:rsidR="00000000" w:rsidRPr="00000000">
        <w:rPr>
          <w:rtl w:val="0"/>
        </w:rPr>
      </w:r>
    </w:p>
    <w:p w:rsidR="00000000" w:rsidDel="00000000" w:rsidP="00000000" w:rsidRDefault="00000000" w:rsidRPr="00000000" w14:paraId="00000027">
      <w:pPr>
        <w:widowControl w:val="0"/>
        <w:numPr>
          <w:ilvl w:val="0"/>
          <w:numId w:val="5"/>
        </w:numPr>
        <w:spacing w:line="240" w:lineRule="auto"/>
        <w:ind w:left="360"/>
        <w:rPr>
          <w:rFonts w:ascii="Calibri" w:cs="Calibri" w:eastAsia="Calibri" w:hAnsi="Calibri"/>
          <w:b w:val="1"/>
          <w:bCs w:val="1"/>
          <w:sz w:val="21.1200008392334"/>
          <w:szCs w:val="21.1200008392334"/>
        </w:rPr>
      </w:pPr>
      <w:r w:rsidDel="00000000" w:rsidR="00000000" w:rsidRPr="00000000">
        <w:rPr>
          <w:rFonts w:ascii="Calibri" w:cs="Calibri" w:eastAsia="Calibri" w:hAnsi="Calibri"/>
          <w:b w:val="1"/>
          <w:bCs w:val="1"/>
          <w:sz w:val="21.1200008392334"/>
          <w:szCs w:val="21.1200008392334"/>
          <w:rtl w:val="0"/>
        </w:rPr>
        <w:t xml:space="preserve">Sandlot</w:t>
      </w:r>
      <w:r w:rsidDel="00000000" w:rsidR="00000000" w:rsidRPr="00000000">
        <w:rPr>
          <w:rFonts w:ascii="Calibri" w:cs="Calibri" w:eastAsia="Calibri" w:hAnsi="Calibri"/>
          <w:b w:val="1"/>
          <w:bCs w:val="1"/>
          <w:sz w:val="21.1200008392334"/>
          <w:szCs w:val="21.1200008392334"/>
          <w:rtl w:val="0"/>
        </w:rPr>
        <w:t xml:space="preserve"> Level Sponsorship $350 </w:t>
      </w:r>
    </w:p>
    <w:p w:rsidR="00000000" w:rsidDel="00000000" w:rsidP="00000000" w:rsidRDefault="00000000" w:rsidRPr="00000000" w14:paraId="00000028">
      <w:pPr>
        <w:widowControl w:val="0"/>
        <w:spacing w:line="240" w:lineRule="auto"/>
        <w:rPr>
          <w:rFonts w:ascii="Calibri" w:cs="Calibri" w:eastAsia="Calibri" w:hAnsi="Calibri"/>
          <w:sz w:val="21.1200008392334"/>
          <w:szCs w:val="21.1200008392334"/>
        </w:rPr>
      </w:pPr>
      <w:r w:rsidDel="00000000" w:rsidR="00000000" w:rsidRPr="00000000">
        <w:rPr>
          <w:rFonts w:ascii="Calibri" w:cs="Calibri" w:eastAsia="Calibri" w:hAnsi="Calibri"/>
          <w:sz w:val="21.1200008392334"/>
          <w:szCs w:val="21.1200008392334"/>
          <w:rtl w:val="0"/>
        </w:rPr>
        <w:t xml:space="preserve">Our Sandlot Sponsors receive the following benefits: </w:t>
      </w:r>
    </w:p>
    <w:p w:rsidR="00000000" w:rsidDel="00000000" w:rsidP="00000000" w:rsidRDefault="00000000" w:rsidRPr="00000000" w14:paraId="00000029">
      <w:pPr>
        <w:widowControl w:val="0"/>
        <w:spacing w:line="240" w:lineRule="auto"/>
        <w:rPr>
          <w:rFonts w:ascii="Calibri" w:cs="Calibri" w:eastAsia="Calibri" w:hAnsi="Calibri"/>
          <w:sz w:val="21.1200008392334"/>
          <w:szCs w:val="21.1200008392334"/>
        </w:rPr>
      </w:pPr>
      <w:r w:rsidDel="00000000" w:rsidR="00000000" w:rsidRPr="00000000">
        <w:rPr>
          <w:rFonts w:ascii="Calibri" w:cs="Calibri" w:eastAsia="Calibri" w:hAnsi="Calibri"/>
          <w:sz w:val="21.1200008392334"/>
          <w:szCs w:val="21.1200008392334"/>
          <w:rtl w:val="0"/>
        </w:rPr>
        <w:t xml:space="preserve">- Advertising Banner at Egleson Complex </w:t>
      </w:r>
    </w:p>
    <w:p w:rsidR="00000000" w:rsidDel="00000000" w:rsidP="00000000" w:rsidRDefault="00000000" w:rsidRPr="00000000" w14:paraId="0000002A">
      <w:pPr>
        <w:widowControl w:val="0"/>
        <w:spacing w:line="240" w:lineRule="auto"/>
        <w:rPr>
          <w:rFonts w:ascii="Calibri" w:cs="Calibri" w:eastAsia="Calibri" w:hAnsi="Calibri"/>
          <w:sz w:val="21.1200008392334"/>
          <w:szCs w:val="21.1200008392334"/>
        </w:rPr>
      </w:pPr>
      <w:r w:rsidDel="00000000" w:rsidR="00000000" w:rsidRPr="00000000">
        <w:rPr>
          <w:rFonts w:ascii="Calibri" w:cs="Calibri" w:eastAsia="Calibri" w:hAnsi="Calibri"/>
          <w:sz w:val="21.1200008392334"/>
          <w:szCs w:val="21.1200008392334"/>
          <w:rtl w:val="0"/>
        </w:rPr>
        <w:t xml:space="preserve">- Advertising on our website and social media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1.1200008392334"/>
          <w:szCs w:val="21.1200008392334"/>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1.1200008392334"/>
          <w:szCs w:val="21.1200008392334"/>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1.1200008392334"/>
          <w:szCs w:val="21.1200008392334"/>
        </w:rPr>
      </w:pP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sz w:val="21.1200008392334"/>
          <w:szCs w:val="21.1200008392334"/>
        </w:rPr>
      </w:pPr>
      <w:r w:rsidDel="00000000" w:rsidR="00000000" w:rsidRPr="00000000">
        <w:rPr>
          <w:rFonts w:ascii="Calibri" w:cs="Calibri" w:eastAsia="Calibri" w:hAnsi="Calibri"/>
          <w:b w:val="1"/>
          <w:bCs w:val="1"/>
          <w:sz w:val="21.1200008392334"/>
          <w:szCs w:val="21.1200008392334"/>
          <w:rtl w:val="0"/>
        </w:rPr>
        <w:t xml:space="preserve">Horne</w:t>
      </w:r>
      <w:r w:rsidDel="00000000" w:rsidR="00000000" w:rsidRPr="00000000">
        <w:rPr>
          <w:rFonts w:ascii="Calibri" w:cs="Calibri" w:eastAsia="Calibri" w:hAnsi="Calibri"/>
          <w:b w:val="1"/>
          <w:bCs w:val="1"/>
          <w:sz w:val="21.1200008392334"/>
          <w:szCs w:val="21.1200008392334"/>
          <w:rtl w:val="0"/>
        </w:rPr>
        <w:t xml:space="preserve"> Level Sponsorship $500</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b w:val="0"/>
          <w:bCs w:val="0"/>
          <w:i w:val="0"/>
          <w:iCs w:val="0"/>
          <w:smallCaps w:val="0"/>
          <w:strike w:val="0"/>
          <w:sz w:val="21.1200008392334"/>
          <w:szCs w:val="21.1200008392334"/>
          <w:u w:val="none"/>
          <w:shd w:fill="auto" w:val="clear"/>
          <w:vertAlign w:val="baseline"/>
        </w:rPr>
      </w:pPr>
      <w:r w:rsidDel="00000000" w:rsidR="00000000" w:rsidRPr="00000000">
        <w:rPr>
          <w:rFonts w:ascii="Calibri" w:cs="Calibri" w:eastAsia="Calibri" w:hAnsi="Calibri"/>
          <w:b w:val="0"/>
          <w:bCs w:val="0"/>
          <w:i w:val="0"/>
          <w:iCs w:val="0"/>
          <w:smallCaps w:val="0"/>
          <w:strike w:val="0"/>
          <w:sz w:val="21.1200008392334"/>
          <w:szCs w:val="21.1200008392334"/>
          <w:u w:val="none"/>
          <w:shd w:fill="auto" w:val="clear"/>
          <w:vertAlign w:val="baseline"/>
          <w:rtl w:val="0"/>
        </w:rPr>
        <w:t xml:space="preserve">Our </w:t>
      </w:r>
      <w:r w:rsidDel="00000000" w:rsidR="00000000" w:rsidRPr="00000000">
        <w:rPr>
          <w:rFonts w:ascii="Calibri" w:cs="Calibri" w:eastAsia="Calibri" w:hAnsi="Calibri"/>
          <w:sz w:val="21.1200008392334"/>
          <w:szCs w:val="21.1200008392334"/>
          <w:rtl w:val="0"/>
        </w:rPr>
        <w:t xml:space="preserve">Horne</w:t>
      </w:r>
      <w:r w:rsidDel="00000000" w:rsidR="00000000" w:rsidRPr="00000000">
        <w:rPr>
          <w:rFonts w:ascii="Calibri" w:cs="Calibri" w:eastAsia="Calibri" w:hAnsi="Calibri"/>
          <w:b w:val="0"/>
          <w:bCs w:val="0"/>
          <w:i w:val="0"/>
          <w:iCs w:val="0"/>
          <w:smallCaps w:val="0"/>
          <w:strike w:val="0"/>
          <w:sz w:val="21.1200008392334"/>
          <w:szCs w:val="21.1200008392334"/>
          <w:u w:val="none"/>
          <w:shd w:fill="auto" w:val="clear"/>
          <w:vertAlign w:val="baseline"/>
          <w:rtl w:val="0"/>
        </w:rPr>
        <w:t xml:space="preserve"> Sponsors receive the following benefits: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b w:val="0"/>
          <w:bCs w:val="0"/>
          <w:i w:val="0"/>
          <w:iCs w:val="0"/>
          <w:smallCaps w:val="0"/>
          <w:strike w:val="0"/>
          <w:sz w:val="21.1200008392334"/>
          <w:szCs w:val="21.1200008392334"/>
          <w:u w:val="none"/>
          <w:shd w:fill="auto" w:val="clear"/>
          <w:vertAlign w:val="baseline"/>
        </w:rPr>
      </w:pPr>
      <w:r w:rsidDel="00000000" w:rsidR="00000000" w:rsidRPr="00000000">
        <w:rPr>
          <w:rFonts w:ascii="Calibri" w:cs="Calibri" w:eastAsia="Calibri" w:hAnsi="Calibri"/>
          <w:b w:val="0"/>
          <w:bCs w:val="0"/>
          <w:i w:val="0"/>
          <w:iCs w:val="0"/>
          <w:smallCaps w:val="0"/>
          <w:strike w:val="0"/>
          <w:sz w:val="21.1200008392334"/>
          <w:szCs w:val="21.1200008392334"/>
          <w:u w:val="none"/>
          <w:shd w:fill="auto" w:val="clear"/>
          <w:vertAlign w:val="baseline"/>
          <w:rtl w:val="0"/>
        </w:rPr>
        <w:t xml:space="preserve">- Advertising Banner at Egleson Complex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b w:val="0"/>
          <w:bCs w:val="0"/>
          <w:i w:val="0"/>
          <w:iCs w:val="0"/>
          <w:smallCaps w:val="0"/>
          <w:strike w:val="0"/>
          <w:sz w:val="21.1200008392334"/>
          <w:szCs w:val="21.1200008392334"/>
          <w:u w:val="none"/>
          <w:shd w:fill="auto" w:val="clear"/>
          <w:vertAlign w:val="baseline"/>
        </w:rPr>
      </w:pPr>
      <w:r w:rsidDel="00000000" w:rsidR="00000000" w:rsidRPr="00000000">
        <w:rPr>
          <w:rFonts w:ascii="Calibri" w:cs="Calibri" w:eastAsia="Calibri" w:hAnsi="Calibri"/>
          <w:b w:val="0"/>
          <w:bCs w:val="0"/>
          <w:i w:val="0"/>
          <w:iCs w:val="0"/>
          <w:smallCaps w:val="0"/>
          <w:strike w:val="0"/>
          <w:sz w:val="21.1200008392334"/>
          <w:szCs w:val="21.1200008392334"/>
          <w:u w:val="none"/>
          <w:shd w:fill="auto" w:val="clear"/>
          <w:vertAlign w:val="baseline"/>
          <w:rtl w:val="0"/>
        </w:rPr>
        <w:t xml:space="preserve">- Supporter Banner to hang at your business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1.1200008392334"/>
          <w:szCs w:val="21.1200008392334"/>
        </w:rPr>
      </w:pPr>
      <w:r w:rsidDel="00000000" w:rsidR="00000000" w:rsidRPr="00000000">
        <w:rPr>
          <w:rFonts w:ascii="Calibri" w:cs="Calibri" w:eastAsia="Calibri" w:hAnsi="Calibri"/>
          <w:sz w:val="21.1200008392334"/>
          <w:szCs w:val="21.1200008392334"/>
          <w:rtl w:val="0"/>
        </w:rPr>
        <w:t xml:space="preserve">- Business logo on Board Member shirts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b w:val="0"/>
          <w:bCs w:val="0"/>
          <w:i w:val="0"/>
          <w:iCs w:val="0"/>
          <w:smallCaps w:val="0"/>
          <w:strike w:val="0"/>
          <w:sz w:val="21.1200008392334"/>
          <w:szCs w:val="21.1200008392334"/>
          <w:u w:val="none"/>
          <w:shd w:fill="auto" w:val="clear"/>
          <w:vertAlign w:val="baseline"/>
        </w:rPr>
      </w:pPr>
      <w:r w:rsidDel="00000000" w:rsidR="00000000" w:rsidRPr="00000000">
        <w:rPr>
          <w:rFonts w:ascii="Calibri" w:cs="Calibri" w:eastAsia="Calibri" w:hAnsi="Calibri"/>
          <w:b w:val="0"/>
          <w:bCs w:val="0"/>
          <w:i w:val="0"/>
          <w:iCs w:val="0"/>
          <w:smallCaps w:val="0"/>
          <w:strike w:val="0"/>
          <w:sz w:val="21.1200008392334"/>
          <w:szCs w:val="21.1200008392334"/>
          <w:u w:val="none"/>
          <w:shd w:fill="auto" w:val="clear"/>
          <w:vertAlign w:val="baseline"/>
          <w:rtl w:val="0"/>
        </w:rPr>
        <w:t xml:space="preserve">- Advertising on our website and social media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b w:val="1"/>
          <w:bCs w:val="1"/>
          <w:sz w:val="21.1200008392334"/>
          <w:szCs w:val="21.1200008392334"/>
        </w:rPr>
      </w:pP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0"/>
          <w:iCs w:val="0"/>
          <w:smallCaps w:val="0"/>
          <w:strike w:val="0"/>
          <w:sz w:val="21.1200008392334"/>
          <w:szCs w:val="21.1200008392334"/>
          <w:shd w:fill="auto" w:val="clear"/>
          <w:vertAlign w:val="baseline"/>
        </w:rPr>
      </w:pPr>
      <w:r w:rsidDel="00000000" w:rsidR="00000000" w:rsidRPr="00000000">
        <w:rPr>
          <w:rFonts w:ascii="Calibri" w:cs="Calibri" w:eastAsia="Calibri" w:hAnsi="Calibri"/>
          <w:b w:val="1"/>
          <w:bCs w:val="1"/>
          <w:sz w:val="21.1200008392334"/>
          <w:szCs w:val="21.1200008392334"/>
          <w:rtl w:val="0"/>
        </w:rPr>
        <w:t xml:space="preserve">Player</w:t>
      </w:r>
      <w:r w:rsidDel="00000000" w:rsidR="00000000" w:rsidRPr="00000000">
        <w:rPr>
          <w:rFonts w:ascii="Calibri" w:cs="Calibri" w:eastAsia="Calibri" w:hAnsi="Calibri"/>
          <w:b w:val="1"/>
          <w:bCs w:val="1"/>
          <w:i w:val="0"/>
          <w:iCs w:val="0"/>
          <w:smallCaps w:val="0"/>
          <w:strike w:val="0"/>
          <w:sz w:val="21.1200008392334"/>
          <w:szCs w:val="21.1200008392334"/>
          <w:u w:val="none"/>
          <w:shd w:fill="auto" w:val="clear"/>
          <w:vertAlign w:val="baseline"/>
          <w:rtl w:val="0"/>
        </w:rPr>
        <w:t xml:space="preserve"> Sponsorship $200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b w:val="0"/>
          <w:bCs w:val="0"/>
          <w:i w:val="0"/>
          <w:iCs w:val="0"/>
          <w:smallCaps w:val="0"/>
          <w:strike w:val="0"/>
          <w:sz w:val="21.1200008392334"/>
          <w:szCs w:val="21.1200008392334"/>
          <w:u w:val="none"/>
          <w:shd w:fill="auto" w:val="clear"/>
          <w:vertAlign w:val="baseline"/>
        </w:rPr>
      </w:pPr>
      <w:r w:rsidDel="00000000" w:rsidR="00000000" w:rsidRPr="00000000">
        <w:rPr>
          <w:rFonts w:ascii="Calibri" w:cs="Calibri" w:eastAsia="Calibri" w:hAnsi="Calibri"/>
          <w:b w:val="0"/>
          <w:bCs w:val="0"/>
          <w:i w:val="0"/>
          <w:iCs w:val="0"/>
          <w:smallCaps w:val="0"/>
          <w:strike w:val="0"/>
          <w:sz w:val="21.1200008392334"/>
          <w:szCs w:val="21.1200008392334"/>
          <w:u w:val="none"/>
          <w:shd w:fill="auto" w:val="clear"/>
          <w:vertAlign w:val="baseline"/>
          <w:rtl w:val="0"/>
        </w:rPr>
        <w:t xml:space="preserve">Our </w:t>
      </w:r>
      <w:r w:rsidDel="00000000" w:rsidR="00000000" w:rsidRPr="00000000">
        <w:rPr>
          <w:rFonts w:ascii="Calibri" w:cs="Calibri" w:eastAsia="Calibri" w:hAnsi="Calibri"/>
          <w:sz w:val="21.1200008392334"/>
          <w:szCs w:val="21.1200008392334"/>
          <w:rtl w:val="0"/>
        </w:rPr>
        <w:t xml:space="preserve">Player</w:t>
      </w:r>
      <w:r w:rsidDel="00000000" w:rsidR="00000000" w:rsidRPr="00000000">
        <w:rPr>
          <w:rFonts w:ascii="Calibri" w:cs="Calibri" w:eastAsia="Calibri" w:hAnsi="Calibri"/>
          <w:b w:val="0"/>
          <w:bCs w:val="0"/>
          <w:i w:val="0"/>
          <w:iCs w:val="0"/>
          <w:smallCaps w:val="0"/>
          <w:strike w:val="0"/>
          <w:sz w:val="21.1200008392334"/>
          <w:szCs w:val="21.1200008392334"/>
          <w:u w:val="none"/>
          <w:shd w:fill="auto" w:val="clear"/>
          <w:vertAlign w:val="baseline"/>
          <w:rtl w:val="0"/>
        </w:rPr>
        <w:t xml:space="preserve"> Sponsors receive the following benefit: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1.1200008392334"/>
          <w:szCs w:val="21.1200008392334"/>
        </w:rPr>
      </w:pPr>
      <w:r w:rsidDel="00000000" w:rsidR="00000000" w:rsidRPr="00000000">
        <w:rPr>
          <w:rFonts w:ascii="Calibri" w:cs="Calibri" w:eastAsia="Calibri" w:hAnsi="Calibri"/>
          <w:b w:val="0"/>
          <w:bCs w:val="0"/>
          <w:i w:val="0"/>
          <w:iCs w:val="0"/>
          <w:smallCaps w:val="0"/>
          <w:strike w:val="0"/>
          <w:sz w:val="21.1200008392334"/>
          <w:szCs w:val="21.1200008392334"/>
          <w:u w:val="none"/>
          <w:shd w:fill="auto" w:val="clear"/>
          <w:vertAlign w:val="baseline"/>
          <w:rtl w:val="0"/>
        </w:rPr>
        <w:t xml:space="preserve">- </w:t>
      </w:r>
      <w:r w:rsidDel="00000000" w:rsidR="00000000" w:rsidRPr="00000000">
        <w:rPr>
          <w:rFonts w:ascii="Calibri" w:cs="Calibri" w:eastAsia="Calibri" w:hAnsi="Calibri"/>
          <w:sz w:val="21.1200008392334"/>
          <w:szCs w:val="21.1200008392334"/>
          <w:rtl w:val="0"/>
        </w:rPr>
        <w:t xml:space="preserve">Sponsor a player</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1.1200008392334"/>
          <w:szCs w:val="21.1200008392334"/>
        </w:rPr>
      </w:pPr>
      <w:r w:rsidDel="00000000" w:rsidR="00000000" w:rsidRPr="00000000">
        <w:rPr>
          <w:rFonts w:ascii="Calibri" w:cs="Calibri" w:eastAsia="Calibri" w:hAnsi="Calibri"/>
          <w:sz w:val="21.1200008392334"/>
          <w:szCs w:val="21.1200008392334"/>
          <w:rtl w:val="0"/>
        </w:rPr>
        <w:t xml:space="preserve">- Advertising on our website and social media</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1.1200008392334"/>
          <w:szCs w:val="21.1200008392334"/>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1.1200008392334"/>
          <w:szCs w:val="21.1200008392334"/>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1.1200008392334"/>
          <w:szCs w:val="21.1200008392334"/>
        </w:rPr>
        <w:sectPr>
          <w:type w:val="continuous"/>
          <w:pgSz w:h="15840" w:w="12240" w:orient="portrait"/>
          <w:pgMar w:bottom="823.68896484375" w:top="366.622314453125" w:left="719.0778350830078" w:right="701.336669921875" w:header="0" w:footer="720"/>
          <w:cols w:equalWidth="0" w:num="2">
            <w:col w:space="720" w:w="5049.78"/>
            <w:col w:space="0" w:w="5049.78"/>
          </w:cols>
        </w:sect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z w:val="26"/>
          <w:szCs w:val="26"/>
          <w:u w:val="none"/>
          <w:shd w:fill="auto" w:val="clear"/>
          <w:vertAlign w:val="baseline"/>
        </w:rPr>
      </w:pPr>
      <w:r w:rsidDel="00000000" w:rsidR="00000000" w:rsidRPr="00000000">
        <w:rPr>
          <w:rFonts w:ascii="Calibri" w:cs="Calibri" w:eastAsia="Calibri" w:hAnsi="Calibri"/>
          <w:b w:val="1"/>
          <w:bCs w:val="1"/>
          <w:i w:val="0"/>
          <w:iCs w:val="0"/>
          <w:smallCaps w:val="0"/>
          <w:sz w:val="26"/>
          <w:szCs w:val="26"/>
          <w:u w:val="none"/>
          <w:shd w:fill="auto" w:val="clear"/>
          <w:vertAlign w:val="baseline"/>
          <w:rtl w:val="0"/>
        </w:rPr>
        <w:t xml:space="preserve">Team Sponsorships </w:t>
      </w:r>
    </w:p>
    <w:p w:rsidR="00000000" w:rsidDel="00000000" w:rsidP="00000000" w:rsidRDefault="00000000" w:rsidRPr="00000000" w14:paraId="0000003D">
      <w:pPr>
        <w:widowControl w:val="0"/>
        <w:spacing w:line="240" w:lineRule="auto"/>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Save $25 when you add a Team Sponsorship to any other package!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16"/>
          <w:szCs w:val="16"/>
        </w:rPr>
        <w:sectPr>
          <w:type w:val="continuous"/>
          <w:pgSz w:h="15840" w:w="12240" w:orient="portrait"/>
          <w:pgMar w:bottom="823.68896484375" w:top="366.622314453125" w:left="719.0778350830078" w:right="701.336669921875" w:header="0" w:footer="720"/>
          <w:cols w:equalWidth="0" w:num="1">
            <w:col w:space="0" w:w="10819.580000000002"/>
          </w:cols>
        </w:sectPr>
      </w:pPr>
      <w:r w:rsidDel="00000000" w:rsidR="00000000" w:rsidRPr="00000000">
        <w:rPr>
          <w:rtl w:val="0"/>
        </w:rPr>
      </w:r>
    </w:p>
    <w:p w:rsidR="00000000" w:rsidDel="00000000" w:rsidP="00000000" w:rsidRDefault="00000000" w:rsidRPr="00000000" w14:paraId="0000003F">
      <w:pPr>
        <w:widowControl w:val="0"/>
        <w:numPr>
          <w:ilvl w:val="0"/>
          <w:numId w:val="1"/>
        </w:numPr>
        <w:spacing w:before="267.16796875" w:line="240.90351104736328" w:lineRule="auto"/>
        <w:ind w:left="360.0000000000002" w:right="24.6875" w:hanging="360.0000000000002"/>
        <w:jc w:val="both"/>
        <w:rPr>
          <w:rFonts w:ascii="Calibri" w:cs="Calibri" w:eastAsia="Calibri" w:hAnsi="Calibri"/>
          <w:b w:val="1"/>
          <w:bCs w:val="1"/>
          <w:sz w:val="21.1200008392334"/>
          <w:szCs w:val="21.1200008392334"/>
        </w:rPr>
      </w:pPr>
      <w:r w:rsidDel="00000000" w:rsidR="00000000" w:rsidRPr="00000000">
        <w:rPr>
          <w:rFonts w:ascii="Calibri" w:cs="Calibri" w:eastAsia="Calibri" w:hAnsi="Calibri"/>
          <w:b w:val="1"/>
          <w:bCs w:val="1"/>
          <w:sz w:val="21.1200008392334"/>
          <w:szCs w:val="21.1200008392334"/>
          <w:rtl w:val="0"/>
        </w:rPr>
        <w:t xml:space="preserve">(7) All Star Team Sponsors $1,000 </w:t>
      </w:r>
      <w:r w:rsidDel="00000000" w:rsidR="00000000" w:rsidRPr="00000000">
        <w:rPr>
          <w:rtl w:val="0"/>
        </w:rPr>
      </w:r>
    </w:p>
    <w:p w:rsidR="00000000" w:rsidDel="00000000" w:rsidP="00000000" w:rsidRDefault="00000000" w:rsidRPr="00000000" w14:paraId="00000040">
      <w:pPr>
        <w:widowControl w:val="0"/>
        <w:spacing w:before="0" w:line="240.90351104736328" w:lineRule="auto"/>
        <w:ind w:right="24.6875"/>
        <w:jc w:val="both"/>
        <w:rPr>
          <w:rFonts w:ascii="Calibri" w:cs="Calibri" w:eastAsia="Calibri" w:hAnsi="Calibri"/>
          <w:sz w:val="21.1200008392334"/>
          <w:szCs w:val="21.1200008392334"/>
        </w:rPr>
      </w:pPr>
      <w:r w:rsidDel="00000000" w:rsidR="00000000" w:rsidRPr="00000000">
        <w:rPr>
          <w:rFonts w:ascii="Calibri" w:cs="Calibri" w:eastAsia="Calibri" w:hAnsi="Calibri"/>
          <w:sz w:val="21.1200008392334"/>
          <w:szCs w:val="21.1200008392334"/>
          <w:rtl w:val="0"/>
        </w:rPr>
        <w:t xml:space="preserve">All Star Team Sponsors receive the following benefits:</w:t>
      </w:r>
    </w:p>
    <w:p w:rsidR="00000000" w:rsidDel="00000000" w:rsidP="00000000" w:rsidRDefault="00000000" w:rsidRPr="00000000" w14:paraId="00000041">
      <w:pPr>
        <w:widowControl w:val="0"/>
        <w:spacing w:before="0" w:line="240.90351104736328" w:lineRule="auto"/>
        <w:ind w:right="24.6875"/>
        <w:jc w:val="both"/>
        <w:rPr>
          <w:rFonts w:ascii="Calibri" w:cs="Calibri" w:eastAsia="Calibri" w:hAnsi="Calibri"/>
          <w:sz w:val="21.1200008392334"/>
          <w:szCs w:val="21.1200008392334"/>
        </w:rPr>
      </w:pPr>
      <w:r w:rsidDel="00000000" w:rsidR="00000000" w:rsidRPr="00000000">
        <w:rPr>
          <w:rFonts w:ascii="Calibri" w:cs="Calibri" w:eastAsia="Calibri" w:hAnsi="Calibri"/>
          <w:sz w:val="21.1200008392334"/>
          <w:szCs w:val="21.1200008392334"/>
          <w:rtl w:val="0"/>
        </w:rPr>
        <w:t xml:space="preserve">- Advertising Banner at Moore Road Complex</w:t>
      </w:r>
    </w:p>
    <w:p w:rsidR="00000000" w:rsidDel="00000000" w:rsidP="00000000" w:rsidRDefault="00000000" w:rsidRPr="00000000" w14:paraId="00000042">
      <w:pPr>
        <w:widowControl w:val="0"/>
        <w:spacing w:before="0" w:line="240.90351104736328" w:lineRule="auto"/>
        <w:ind w:right="24.6875"/>
        <w:jc w:val="both"/>
        <w:rPr>
          <w:rFonts w:ascii="Calibri" w:cs="Calibri" w:eastAsia="Calibri" w:hAnsi="Calibri"/>
          <w:sz w:val="21.1200008392334"/>
          <w:szCs w:val="21.1200008392334"/>
        </w:rPr>
      </w:pPr>
      <w:r w:rsidDel="00000000" w:rsidR="00000000" w:rsidRPr="00000000">
        <w:rPr>
          <w:rFonts w:ascii="Calibri" w:cs="Calibri" w:eastAsia="Calibri" w:hAnsi="Calibri"/>
          <w:sz w:val="21.1200008392334"/>
          <w:szCs w:val="21.1200008392334"/>
          <w:rtl w:val="0"/>
        </w:rPr>
        <w:t xml:space="preserve">- Supporter Banner to travel with your team during the All Star tournament, signed by each player, to hang at your business</w:t>
      </w:r>
    </w:p>
    <w:p w:rsidR="00000000" w:rsidDel="00000000" w:rsidP="00000000" w:rsidRDefault="00000000" w:rsidRPr="00000000" w14:paraId="00000043">
      <w:pPr>
        <w:widowControl w:val="0"/>
        <w:spacing w:before="0" w:line="240.90351104736328" w:lineRule="auto"/>
        <w:ind w:left="0" w:right="24.6875" w:firstLine="0"/>
        <w:jc w:val="both"/>
        <w:rPr>
          <w:rFonts w:ascii="Calibri" w:cs="Calibri" w:eastAsia="Calibri" w:hAnsi="Calibri"/>
          <w:sz w:val="21.1200008392334"/>
          <w:szCs w:val="21.1200008392334"/>
        </w:rPr>
      </w:pPr>
      <w:r w:rsidDel="00000000" w:rsidR="00000000" w:rsidRPr="00000000">
        <w:rPr>
          <w:rFonts w:ascii="Calibri" w:cs="Calibri" w:eastAsia="Calibri" w:hAnsi="Calibri"/>
          <w:sz w:val="21.1200008392334"/>
          <w:szCs w:val="21.1200008392334"/>
          <w:rtl w:val="0"/>
        </w:rPr>
        <w:t xml:space="preserve">- Team Picture</w:t>
      </w:r>
    </w:p>
    <w:p w:rsidR="00000000" w:rsidDel="00000000" w:rsidP="00000000" w:rsidRDefault="00000000" w:rsidRPr="00000000" w14:paraId="00000044">
      <w:pPr>
        <w:widowControl w:val="0"/>
        <w:spacing w:before="0" w:line="240.90351104736328" w:lineRule="auto"/>
        <w:ind w:left="0" w:right="24.6875" w:firstLine="0"/>
        <w:jc w:val="both"/>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 ●    (~40) Spring Season Team Sponsor</w:t>
      </w:r>
      <w:r w:rsidDel="00000000" w:rsidR="00000000" w:rsidRPr="00000000">
        <w:rPr>
          <w:rFonts w:ascii="Calibri" w:cs="Calibri" w:eastAsia="Calibri" w:hAnsi="Calibri"/>
          <w:b w:val="1"/>
          <w:bCs w:val="1"/>
          <w:sz w:val="21"/>
          <w:szCs w:val="21"/>
          <w:rtl w:val="0"/>
        </w:rPr>
        <w:t xml:space="preserve"> $500 </w:t>
      </w:r>
    </w:p>
    <w:p w:rsidR="00000000" w:rsidDel="00000000" w:rsidP="00000000" w:rsidRDefault="00000000" w:rsidRPr="00000000" w14:paraId="00000045">
      <w:pPr>
        <w:widowControl w:val="0"/>
        <w:spacing w:line="240" w:lineRule="auto"/>
        <w:ind w:left="0"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Our Team Sponsors receive the following benefits: </w:t>
      </w:r>
    </w:p>
    <w:p w:rsidR="00000000" w:rsidDel="00000000" w:rsidP="00000000" w:rsidRDefault="00000000" w:rsidRPr="00000000" w14:paraId="00000046">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Business name on the back of uniform shirts </w:t>
      </w:r>
    </w:p>
    <w:p w:rsidR="00000000" w:rsidDel="00000000" w:rsidP="00000000" w:rsidRDefault="00000000" w:rsidRPr="00000000" w14:paraId="00000047">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Team Picture</w:t>
      </w:r>
      <w:r w:rsidDel="00000000" w:rsidR="00000000" w:rsidRPr="00000000">
        <w:rPr>
          <w:rtl w:val="0"/>
        </w:rPr>
      </w:r>
    </w:p>
    <w:p w:rsidR="00000000" w:rsidDel="00000000" w:rsidP="00000000" w:rsidRDefault="00000000" w:rsidRPr="00000000" w14:paraId="00000048">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Advertising on our website and social media</w:t>
      </w:r>
    </w:p>
    <w:p w:rsidR="00000000" w:rsidDel="00000000" w:rsidP="00000000" w:rsidRDefault="00000000" w:rsidRPr="00000000" w14:paraId="00000049">
      <w:pPr>
        <w:widowControl w:val="0"/>
        <w:spacing w:line="240" w:lineRule="auto"/>
        <w:ind w:left="0" w:firstLine="0"/>
        <w:rPr>
          <w:rFonts w:ascii="Calibri" w:cs="Calibri" w:eastAsia="Calibri" w:hAnsi="Calibri"/>
          <w:sz w:val="21"/>
          <w:szCs w:val="21"/>
          <w:highlight w:val="yellow"/>
        </w:rPr>
        <w:sectPr>
          <w:type w:val="continuous"/>
          <w:pgSz w:h="15840" w:w="12240" w:orient="portrait"/>
          <w:pgMar w:bottom="823.68896484375" w:top="366.622314453125" w:left="719.0778350830078" w:right="701.336669921875" w:header="0" w:footer="720"/>
          <w:cols w:equalWidth="0" w:num="2">
            <w:col w:space="720" w:w="5049.78"/>
            <w:col w:space="0" w:w="5049.78"/>
          </w:cols>
        </w:sectPr>
      </w:pPr>
      <w:r w:rsidDel="00000000" w:rsidR="00000000" w:rsidRPr="00000000">
        <w:rPr>
          <w:rtl w:val="0"/>
        </w:rPr>
      </w:r>
    </w:p>
    <w:p w:rsidR="00000000" w:rsidDel="00000000" w:rsidP="00000000" w:rsidRDefault="00000000" w:rsidRPr="00000000" w14:paraId="0000004A">
      <w:pPr>
        <w:widowControl w:val="0"/>
        <w:spacing w:before="0" w:line="240.90351104736328" w:lineRule="auto"/>
        <w:ind w:left="0" w:right="24.6875" w:firstLine="0"/>
        <w:jc w:val="both"/>
        <w:rPr>
          <w:rFonts w:ascii="Calibri" w:cs="Calibri" w:eastAsia="Calibri" w:hAnsi="Calibri"/>
          <w:sz w:val="21.1200008392334"/>
          <w:szCs w:val="21.1200008392334"/>
        </w:rPr>
        <w:sectPr>
          <w:type w:val="continuous"/>
          <w:pgSz w:h="15840" w:w="12240" w:orient="portrait"/>
          <w:pgMar w:bottom="823.68896484375" w:top="366.622314453125" w:left="719.0778350830078" w:right="701.336669921875" w:header="0" w:footer="720"/>
          <w:cols w:equalWidth="0" w:num="2">
            <w:col w:space="720" w:w="5049.78"/>
            <w:col w:space="0" w:w="5049.78"/>
          </w:cols>
        </w:sectPr>
      </w:pPr>
      <w:r w:rsidDel="00000000" w:rsidR="00000000" w:rsidRPr="00000000">
        <w:rPr>
          <w:rFonts w:ascii="Calibri" w:cs="Calibri" w:eastAsia="Calibri" w:hAnsi="Calibri"/>
          <w:sz w:val="21.1200008392334"/>
          <w:szCs w:val="21.1200008392334"/>
          <w:rtl w:val="0"/>
        </w:rPr>
        <w:t xml:space="preserve">- Advertising on  our website and social media</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9222412109375" w:line="240.90459823608398" w:lineRule="auto"/>
        <w:ind w:left="0" w:right="574.442138671875" w:firstLine="0"/>
        <w:jc w:val="left"/>
        <w:rPr>
          <w:rFonts w:ascii="Calibri" w:cs="Calibri" w:eastAsia="Calibri" w:hAnsi="Calibri"/>
          <w:sz w:val="21.1200008392334"/>
          <w:szCs w:val="21.1200008392334"/>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9222412109375" w:line="240.90459823608398" w:lineRule="auto"/>
        <w:ind w:left="0" w:right="574.442138671875" w:firstLine="0"/>
        <w:jc w:val="left"/>
        <w:rPr>
          <w:rFonts w:ascii="Calibri" w:cs="Calibri" w:eastAsia="Calibri" w:hAnsi="Calibri"/>
          <w:sz w:val="21.1200008392334"/>
          <w:szCs w:val="21.1200008392334"/>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9222412109375" w:line="240.90459823608398" w:lineRule="auto"/>
        <w:ind w:left="0" w:right="574.442138671875" w:firstLine="0"/>
        <w:jc w:val="left"/>
        <w:rPr>
          <w:rFonts w:ascii="Calibri" w:cs="Calibri" w:eastAsia="Calibri" w:hAnsi="Calibri"/>
          <w:sz w:val="21.1200008392334"/>
          <w:szCs w:val="21.1200008392334"/>
        </w:rPr>
      </w:pPr>
      <w:r w:rsidDel="00000000" w:rsidR="00000000" w:rsidRPr="00000000">
        <w:rPr>
          <w:rFonts w:ascii="Calibri" w:cs="Calibri" w:eastAsia="Calibri" w:hAnsi="Calibri"/>
          <w:sz w:val="21.1200008392334"/>
          <w:szCs w:val="21.1200008392334"/>
          <w:rtl w:val="0"/>
        </w:rPr>
        <w:t xml:space="preserve">Email </w:t>
      </w:r>
      <w:hyperlink r:id="rId8">
        <w:r w:rsidDel="00000000" w:rsidR="00000000" w:rsidRPr="00000000">
          <w:rPr>
            <w:rFonts w:ascii="Calibri" w:cs="Calibri" w:eastAsia="Calibri" w:hAnsi="Calibri"/>
            <w:color w:val="1155cc"/>
            <w:sz w:val="21.1200008392334"/>
            <w:szCs w:val="21.1200008392334"/>
            <w:u w:val="single"/>
            <w:rtl w:val="0"/>
          </w:rPr>
          <w:t xml:space="preserve">treasurer@paradiselittleleague.org</w:t>
        </w:r>
      </w:hyperlink>
      <w:r w:rsidDel="00000000" w:rsidR="00000000" w:rsidRPr="00000000">
        <w:rPr>
          <w:rFonts w:ascii="Calibri" w:cs="Calibri" w:eastAsia="Calibri" w:hAnsi="Calibri"/>
          <w:sz w:val="21.1200008392334"/>
          <w:szCs w:val="21.1200008392334"/>
          <w:rtl w:val="0"/>
        </w:rPr>
        <w:t xml:space="preserve"> to secure your sponsorship</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9222412109375" w:line="240.90459823608398" w:lineRule="auto"/>
        <w:ind w:left="0" w:right="574.442138671875" w:firstLine="0"/>
        <w:jc w:val="left"/>
        <w:rPr>
          <w:rFonts w:ascii="Calibri" w:cs="Calibri" w:eastAsia="Calibri" w:hAnsi="Calibri"/>
          <w:sz w:val="21.1200008392334"/>
          <w:szCs w:val="21.1200008392334"/>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9222412109375" w:line="240.90459823608398" w:lineRule="auto"/>
        <w:ind w:left="0" w:right="574.442138671875" w:firstLine="0"/>
        <w:jc w:val="left"/>
        <w:rPr>
          <w:rFonts w:ascii="Calibri" w:cs="Calibri" w:eastAsia="Calibri" w:hAnsi="Calibri"/>
          <w:b w:val="1"/>
          <w:bCs w:val="1"/>
          <w:sz w:val="23.1200008392334"/>
          <w:szCs w:val="23.1200008392334"/>
        </w:rPr>
      </w:pPr>
      <w:r w:rsidDel="00000000" w:rsidR="00000000" w:rsidRPr="00000000">
        <w:rPr>
          <w:rFonts w:ascii="Calibri" w:cs="Calibri" w:eastAsia="Calibri" w:hAnsi="Calibri"/>
          <w:b w:val="1"/>
          <w:bCs w:val="1"/>
          <w:sz w:val="23.1200008392334"/>
          <w:szCs w:val="23.1200008392334"/>
          <w:rtl w:val="0"/>
        </w:rPr>
        <w:t xml:space="preserve">Make checks payable to:</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9222412109375" w:line="240.90459823608398" w:lineRule="auto"/>
        <w:ind w:left="0" w:right="574.442138671875" w:firstLine="0"/>
        <w:jc w:val="left"/>
        <w:rPr>
          <w:rFonts w:ascii="Calibri" w:cs="Calibri" w:eastAsia="Calibri" w:hAnsi="Calibri"/>
          <w:sz w:val="21.1200008392334"/>
          <w:szCs w:val="21.1200008392334"/>
        </w:rPr>
      </w:pPr>
      <w:r w:rsidDel="00000000" w:rsidR="00000000" w:rsidRPr="00000000">
        <w:rPr>
          <w:rFonts w:ascii="Calibri" w:cs="Calibri" w:eastAsia="Calibri" w:hAnsi="Calibri"/>
          <w:sz w:val="21.1200008392334"/>
          <w:szCs w:val="21.1200008392334"/>
          <w:rtl w:val="0"/>
        </w:rPr>
        <w:t xml:space="preserve">Paradise Little League</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9222412109375" w:line="240.90459823608398" w:lineRule="auto"/>
        <w:ind w:left="0" w:right="574.442138671875" w:firstLine="0"/>
        <w:jc w:val="left"/>
        <w:rPr>
          <w:rFonts w:ascii="Calibri" w:cs="Calibri" w:eastAsia="Calibri" w:hAnsi="Calibri"/>
          <w:sz w:val="21.1200008392334"/>
          <w:szCs w:val="21.1200008392334"/>
        </w:rPr>
      </w:pPr>
      <w:r w:rsidDel="00000000" w:rsidR="00000000" w:rsidRPr="00000000">
        <w:rPr>
          <w:rFonts w:ascii="Calibri" w:cs="Calibri" w:eastAsia="Calibri" w:hAnsi="Calibri"/>
          <w:sz w:val="21.1200008392334"/>
          <w:szCs w:val="21.1200008392334"/>
          <w:rtl w:val="0"/>
        </w:rPr>
        <w:t xml:space="preserve">PO BOX 282</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9222412109375" w:line="240.90459823608398" w:lineRule="auto"/>
        <w:ind w:left="0" w:right="574.442138671875" w:firstLine="0"/>
        <w:jc w:val="left"/>
        <w:rPr>
          <w:rFonts w:ascii="Calibri" w:cs="Calibri" w:eastAsia="Calibri" w:hAnsi="Calibri"/>
          <w:sz w:val="21.1200008392334"/>
          <w:szCs w:val="21.1200008392334"/>
        </w:rPr>
      </w:pPr>
      <w:r w:rsidDel="00000000" w:rsidR="00000000" w:rsidRPr="00000000">
        <w:rPr>
          <w:rFonts w:ascii="Calibri" w:cs="Calibri" w:eastAsia="Calibri" w:hAnsi="Calibri"/>
          <w:sz w:val="21.1200008392334"/>
          <w:szCs w:val="21.1200008392334"/>
          <w:rtl w:val="0"/>
        </w:rPr>
        <w:t xml:space="preserve">Paradise, CA 95967</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9222412109375" w:line="240.90459823608398" w:lineRule="auto"/>
        <w:ind w:left="0" w:right="574.442138671875" w:firstLine="0"/>
        <w:jc w:val="left"/>
        <w:rPr>
          <w:rFonts w:ascii="Calibri" w:cs="Calibri" w:eastAsia="Calibri" w:hAnsi="Calibri"/>
          <w:sz w:val="21.1200008392334"/>
          <w:szCs w:val="21.1200008392334"/>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9222412109375" w:line="240.90459823608398" w:lineRule="auto"/>
        <w:ind w:left="0" w:right="574.442138671875" w:firstLine="0"/>
        <w:jc w:val="left"/>
        <w:rPr>
          <w:rFonts w:ascii="Calibri" w:cs="Calibri" w:eastAsia="Calibri" w:hAnsi="Calibri"/>
          <w:sz w:val="21.1200008392334"/>
          <w:szCs w:val="21.1200008392334"/>
        </w:rPr>
      </w:pPr>
      <w:r w:rsidDel="00000000" w:rsidR="00000000" w:rsidRPr="00000000">
        <w:rPr>
          <w:rFonts w:ascii="Calibri" w:cs="Calibri" w:eastAsia="Calibri" w:hAnsi="Calibri"/>
          <w:sz w:val="21.1200008392334"/>
          <w:szCs w:val="21.1200008392334"/>
          <w:rtl w:val="0"/>
        </w:rPr>
        <w:t xml:space="preserve">please designate package in memo line</w:t>
      </w:r>
      <w:r w:rsidDel="00000000" w:rsidR="00000000" w:rsidRPr="00000000">
        <w:rPr>
          <w:rtl w:val="0"/>
        </w:rPr>
      </w:r>
    </w:p>
    <w:sectPr>
      <w:type w:val="continuous"/>
      <w:pgSz w:h="15840" w:w="12240" w:orient="portrait"/>
      <w:pgMar w:bottom="823.68896484375" w:top="366.622314453125" w:left="719.0778350830078" w:right="701.336669921875"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sponsor@paradiselittleleague.org" TargetMode="External"/><Relationship Id="rId8" Type="http://schemas.openxmlformats.org/officeDocument/2006/relationships/hyperlink" Target="mailto:treasurer@paradiselittleleagu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